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79" w:rsidRPr="00D77EBC" w:rsidRDefault="00B56F79" w:rsidP="00B56F79">
      <w:pPr>
        <w:jc w:val="both"/>
        <w:rPr>
          <w:b/>
          <w:sz w:val="20"/>
          <w:szCs w:val="20"/>
        </w:rPr>
      </w:pPr>
      <w:r w:rsidRPr="00B56F79">
        <w:rPr>
          <w:b/>
          <w:sz w:val="20"/>
          <w:szCs w:val="20"/>
        </w:rPr>
        <w:t>ALLEGATO G)</w:t>
      </w:r>
    </w:p>
    <w:p w:rsidR="00B56F79" w:rsidRPr="00D77EBC" w:rsidRDefault="00B56F79" w:rsidP="00B56F79">
      <w:pPr>
        <w:pStyle w:val="Rientrocorpodeltesto2"/>
        <w:tabs>
          <w:tab w:val="left" w:pos="6096"/>
        </w:tabs>
        <w:ind w:left="567" w:right="567"/>
        <w:jc w:val="both"/>
        <w:rPr>
          <w:rFonts w:cs="Arial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D77EBC">
        <w:rPr>
          <w:b/>
          <w:bCs/>
          <w:sz w:val="20"/>
          <w:szCs w:val="20"/>
          <w:u w:val="single"/>
        </w:rPr>
        <w:t>INFORMATIVA per il trattamento dei dati personali</w:t>
      </w:r>
    </w:p>
    <w:p w:rsidR="00B56F79" w:rsidRPr="00D77EBC" w:rsidRDefault="00B56F79" w:rsidP="00B56F7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D77EBC">
        <w:rPr>
          <w:b/>
          <w:bCs/>
          <w:sz w:val="20"/>
          <w:szCs w:val="20"/>
          <w:u w:val="single"/>
        </w:rPr>
        <w:t>ai sensi dell’art. 13 del Regolamento europeo n. 679/2016</w:t>
      </w:r>
    </w:p>
    <w:p w:rsidR="00B56F79" w:rsidRPr="00D77EBC" w:rsidRDefault="00B56F79" w:rsidP="00B56F7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Ai sensi dell’art. 13 del Regolamento europeo n. 679/2016, il Comune di Ferrara, in qualità di “Titolare” del trattamento, è tenuto a fornirle informazioni in merito all’utilizzo dei Suoi dati personali.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1. Titolare del trattamento e Responsabile della protezione dei dati personali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 xml:space="preserve">Il </w:t>
      </w:r>
      <w:r w:rsidRPr="00D77EBC">
        <w:rPr>
          <w:sz w:val="20"/>
          <w:szCs w:val="20"/>
          <w:u w:val="single"/>
        </w:rPr>
        <w:t>Titolare del trattamento dei dati personali</w:t>
      </w:r>
      <w:r w:rsidRPr="00D77EBC">
        <w:rPr>
          <w:sz w:val="20"/>
          <w:szCs w:val="20"/>
        </w:rPr>
        <w:t xml:space="preserve"> di cui alla presente Informativa è il Comune di Ferrara, con sede in Piazza del Municipio, 2 - 44121 Ferrara. Per semplificare le modalità di inoltro e ridurre i tempi per il riscontro, La invitiamo a presentare le richieste di cui al paragrafo n. 7, al Comune di Ferrara, Ufficio Protezione Dati Personali, via e-mail al seguente indirizzo: </w:t>
      </w:r>
      <w:hyperlink r:id="rId4" w:history="1">
        <w:r w:rsidRPr="00D77EBC">
          <w:rPr>
            <w:rStyle w:val="Collegamentoipertestuale"/>
            <w:sz w:val="20"/>
            <w:szCs w:val="20"/>
          </w:rPr>
          <w:t>ufficio.protezione.dati@comune.fe.it</w:t>
        </w:r>
      </w:hyperlink>
      <w:r w:rsidRPr="00D77EBC">
        <w:rPr>
          <w:sz w:val="20"/>
          <w:szCs w:val="20"/>
        </w:rPr>
        <w:t>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 xml:space="preserve">Il </w:t>
      </w:r>
      <w:r w:rsidRPr="00D77EBC">
        <w:rPr>
          <w:sz w:val="20"/>
          <w:szCs w:val="20"/>
          <w:u w:val="single"/>
        </w:rPr>
        <w:t>Responsabile della protezione dei dati</w:t>
      </w:r>
      <w:r w:rsidRPr="00D77EBC">
        <w:rPr>
          <w:sz w:val="20"/>
          <w:szCs w:val="20"/>
        </w:rPr>
        <w:t xml:space="preserve"> è la Società Lepida S.p.A. (</w:t>
      </w:r>
      <w:hyperlink r:id="rId5" w:history="1">
        <w:r w:rsidRPr="00D77EBC">
          <w:rPr>
            <w:rStyle w:val="Collegamentoipertestuale"/>
            <w:sz w:val="20"/>
            <w:szCs w:val="20"/>
          </w:rPr>
          <w:t>dpo-team@lepida.it</w:t>
        </w:r>
      </w:hyperlink>
      <w:r w:rsidRPr="00D77EBC">
        <w:rPr>
          <w:sz w:val="20"/>
          <w:szCs w:val="20"/>
        </w:rPr>
        <w:t>).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2. Responsabili del trattamento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 xml:space="preserve">Il Comune di Ferrara può avvalersi di soggetti terzi per l’espletamento di attività e relativi trattamenti di dati personali di cui l’Ente detiene la titolarità. Conformemente a quanto stabilito dalla normativa, questi soggetti assicurano livelli di esperienza, capacità e affidabilità tali da garantire il rispetto delle vigenti disposizioni in materia di trattamento, ivi compreso il profilo della sicurezza dei dati. 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3. Soggetti autorizzati al trattamento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4. Finalità e base giuridica del trattamento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Il trattamento dei Suoi dati personali è effettuato dal Comune di Ferrara per lo svolgimento di funzioni istituzionali e pertanto, ai sensi dell’art. 6, comma 1, lett. e) non necessita del Suo consenso. I dati personali sono trattati per le seguenti finalità: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 xml:space="preserve">a) gestione della procedura di affidamento di un lavoro / servizio / fornitura ai sensi del D. </w:t>
      </w:r>
      <w:proofErr w:type="spellStart"/>
      <w:r w:rsidRPr="00D77EBC">
        <w:rPr>
          <w:sz w:val="20"/>
          <w:szCs w:val="20"/>
        </w:rPr>
        <w:t>Lgs</w:t>
      </w:r>
      <w:proofErr w:type="spellEnd"/>
      <w:r w:rsidRPr="00D77EBC">
        <w:rPr>
          <w:sz w:val="20"/>
          <w:szCs w:val="20"/>
        </w:rPr>
        <w:t>. 50/2016.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Oppure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a) gestione</w:t>
      </w:r>
      <w:r w:rsidR="00763C27">
        <w:rPr>
          <w:sz w:val="20"/>
          <w:szCs w:val="20"/>
        </w:rPr>
        <w:t xml:space="preserve"> della procedura ad evidenza pubblica</w:t>
      </w:r>
      <w:r w:rsidR="009B6DDD">
        <w:rPr>
          <w:sz w:val="20"/>
          <w:szCs w:val="20"/>
        </w:rPr>
        <w:t xml:space="preserve"> </w:t>
      </w:r>
      <w:r w:rsidRPr="00D77EBC">
        <w:rPr>
          <w:sz w:val="20"/>
          <w:szCs w:val="20"/>
        </w:rPr>
        <w:t>ai sensi del R.D. 827/1924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5. Destinatari dei dati personali e trasferimento dei dati personali a Paesi extra UE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 Suoi dati personali non sono oggetto di comunicazione o diffusione.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 Suoi dati personali non sono trasferiti al di fuori dell’Unione europea.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6. Periodo di conservazione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indispensabili, non sono utilizzati, salvo che per l'eventuale conservazione a norma di legge dell'atto o del documento che li contiene.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7. I Suoi diritti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Nella Sua qualità di Interessato, Lei ha diritto: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rFonts w:eastAsia="ArialMT"/>
          <w:sz w:val="20"/>
          <w:szCs w:val="20"/>
        </w:rPr>
        <w:t xml:space="preserve">● </w:t>
      </w:r>
      <w:r w:rsidRPr="00D77EBC">
        <w:rPr>
          <w:sz w:val="20"/>
          <w:szCs w:val="20"/>
        </w:rPr>
        <w:t>di accesso ai dati personali;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rFonts w:eastAsia="ArialMT"/>
          <w:sz w:val="20"/>
          <w:szCs w:val="20"/>
        </w:rPr>
        <w:t xml:space="preserve">● </w:t>
      </w:r>
      <w:r w:rsidRPr="00D77EBC">
        <w:rPr>
          <w:sz w:val="20"/>
          <w:szCs w:val="20"/>
        </w:rPr>
        <w:t>di ottenere la rettifica o la cancellazione degli stessi o la limitazione del trattamento che lo riguardano;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rFonts w:eastAsia="ArialMT"/>
          <w:sz w:val="20"/>
          <w:szCs w:val="20"/>
        </w:rPr>
        <w:t xml:space="preserve">● </w:t>
      </w:r>
      <w:r w:rsidRPr="00D77EBC">
        <w:rPr>
          <w:sz w:val="20"/>
          <w:szCs w:val="20"/>
        </w:rPr>
        <w:t>di opporsi al trattamento;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rFonts w:eastAsia="ArialMT"/>
          <w:sz w:val="20"/>
          <w:szCs w:val="20"/>
        </w:rPr>
        <w:t xml:space="preserve">● </w:t>
      </w:r>
      <w:r w:rsidRPr="00D77EBC">
        <w:rPr>
          <w:sz w:val="20"/>
          <w:szCs w:val="20"/>
        </w:rPr>
        <w:t>di proporre reclamo al Garante per la protezione dei dati personali.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b/>
          <w:bCs/>
          <w:sz w:val="20"/>
          <w:szCs w:val="20"/>
        </w:rPr>
        <w:t>8. Conferimento dei dati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Il conferimento dei Suoi dati è facoltativo, ma necessario per le finalità sopra indicate. Il mancato conferimento comporterà la possibile esclusione dalla procedura di gara.</w:t>
      </w:r>
    </w:p>
    <w:p w:rsidR="000F0556" w:rsidRDefault="000F0556" w:rsidP="00B56F79"/>
    <w:sectPr w:rsidR="000F0556" w:rsidSect="000F0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56F79"/>
    <w:rsid w:val="000F0556"/>
    <w:rsid w:val="003650FF"/>
    <w:rsid w:val="004A4362"/>
    <w:rsid w:val="00763C27"/>
    <w:rsid w:val="009B6DDD"/>
    <w:rsid w:val="00B56F79"/>
    <w:rsid w:val="00C80320"/>
    <w:rsid w:val="00D4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6F7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56F79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B56F79"/>
    <w:pPr>
      <w:ind w:left="284" w:hanging="284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56F7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-team@lepida.it" TargetMode="External"/><Relationship Id="rId4" Type="http://schemas.openxmlformats.org/officeDocument/2006/relationships/hyperlink" Target="mailto:ufficio.protezione.dati@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e.mari</dc:creator>
  <cp:lastModifiedBy>e.mari</cp:lastModifiedBy>
  <cp:revision>4</cp:revision>
  <dcterms:created xsi:type="dcterms:W3CDTF">2026-05-13T10:32:00Z</dcterms:created>
  <dcterms:modified xsi:type="dcterms:W3CDTF">2026-05-27T09:48:00Z</dcterms:modified>
</cp:coreProperties>
</file>