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09" w:rsidRPr="00F50279" w:rsidRDefault="00E16209" w:rsidP="00E16209">
      <w:pPr>
        <w:spacing w:after="120"/>
        <w:jc w:val="both"/>
        <w:rPr>
          <w:color w:val="FF0000"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D) </w:t>
      </w:r>
    </w:p>
    <w:p w:rsidR="00E16209" w:rsidRPr="00F50279" w:rsidRDefault="00E16209" w:rsidP="00E16209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C</w:t>
      </w:r>
    </w:p>
    <w:p w:rsidR="00E16209" w:rsidRPr="00F50279" w:rsidRDefault="00E16209" w:rsidP="00E16209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 Comune di Ferrara</w:t>
      </w:r>
    </w:p>
    <w:p w:rsidR="00E16209" w:rsidRPr="00F50279" w:rsidRDefault="00E16209" w:rsidP="00E16209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Piazza Municipale n. 2  </w:t>
      </w:r>
    </w:p>
    <w:p w:rsidR="00E16209" w:rsidRPr="00F50279" w:rsidRDefault="00E16209" w:rsidP="00E16209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44121 Ferrara</w:t>
      </w:r>
    </w:p>
    <w:p w:rsidR="00E16209" w:rsidRPr="00F50279" w:rsidRDefault="00E16209" w:rsidP="00E16209">
      <w:pPr>
        <w:pStyle w:val="normal"/>
        <w:tabs>
          <w:tab w:val="left" w:pos="7088"/>
        </w:tabs>
        <w:spacing w:after="120"/>
        <w:ind w:right="-143"/>
        <w:jc w:val="both"/>
        <w:rPr>
          <w:rFonts w:ascii="Arial" w:hAnsi="Arial" w:cs="Arial"/>
          <w:b/>
        </w:rPr>
      </w:pPr>
      <w:r w:rsidRPr="00F50279"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  <w:bCs/>
        </w:rPr>
        <w:t xml:space="preserve">BANDO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GARA PER L’ASSEGNAZIONE DELL’IMMOBILE SITO IN FERRARA, VIA CALDIROLO N.34 NELLA FRAZIONE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QUACCHIO, DA ADIBIRE A RIVENDITA FIORI, PIANTE, ARTICOLI CIMITERIALI E AFFINI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Il sottoscritto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nato </w:t>
      </w:r>
      <w:proofErr w:type="spellStart"/>
      <w:r w:rsidRPr="00F50279">
        <w:rPr>
          <w:rFonts w:ascii="Arial" w:hAnsi="Arial" w:cs="Arial"/>
          <w:lang w:val="it-IT"/>
        </w:rPr>
        <w:t>il………………………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 a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residente 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 via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...(prov. </w:t>
      </w:r>
      <w:proofErr w:type="spellStart"/>
      <w:r w:rsidRPr="00F50279">
        <w:rPr>
          <w:rFonts w:ascii="Arial" w:hAnsi="Arial" w:cs="Arial"/>
          <w:lang w:val="it-IT"/>
        </w:rPr>
        <w:t>……………</w:t>
      </w:r>
      <w:proofErr w:type="spellEnd"/>
      <w:r w:rsidRPr="00F50279">
        <w:rPr>
          <w:rFonts w:ascii="Arial" w:hAnsi="Arial" w:cs="Arial"/>
          <w:lang w:val="it-IT"/>
        </w:rPr>
        <w:t>)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in qualità </w:t>
      </w:r>
      <w:proofErr w:type="spellStart"/>
      <w:r w:rsidRPr="00F50279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se persona fisica o titolare di ditta individuale o legale rappresentante/procuratore di società/.)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dell’impresa / </w:t>
      </w:r>
      <w:proofErr w:type="spellStart"/>
      <w:r w:rsidRPr="00F50279">
        <w:rPr>
          <w:rFonts w:ascii="Arial" w:hAnsi="Arial" w:cs="Arial"/>
          <w:lang w:val="it-IT"/>
        </w:rPr>
        <w:t>società………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……………………………….…………………………………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con sede </w:t>
      </w:r>
      <w:proofErr w:type="spellStart"/>
      <w:r w:rsidRPr="00F50279">
        <w:rPr>
          <w:rFonts w:ascii="Arial" w:hAnsi="Arial" w:cs="Arial"/>
          <w:lang w:val="it-IT"/>
        </w:rPr>
        <w:t>in…………………………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fiscale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partita IVA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</w:rPr>
      </w:pPr>
      <w:r w:rsidRPr="00F50279">
        <w:rPr>
          <w:rFonts w:ascii="Arial" w:hAnsi="Arial" w:cs="Arial"/>
          <w:lang w:val="it-IT"/>
        </w:rPr>
        <w:t xml:space="preserve">con riferimento al bando d’asta pubblica per l’affidamento in concessione dell’immobile di proprietà comunale sito </w:t>
      </w:r>
      <w:r w:rsidRPr="00F50279">
        <w:rPr>
          <w:rFonts w:ascii="Arial" w:hAnsi="Arial" w:cs="Arial"/>
        </w:rPr>
        <w:t xml:space="preserve">a Ferrara - </w:t>
      </w:r>
      <w:proofErr w:type="spellStart"/>
      <w:r w:rsidRPr="00F50279">
        <w:rPr>
          <w:rFonts w:ascii="Arial" w:hAnsi="Arial" w:cs="Arial"/>
        </w:rPr>
        <w:t>Località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Quacchio</w:t>
      </w:r>
      <w:proofErr w:type="spellEnd"/>
      <w:r w:rsidRPr="00F50279">
        <w:rPr>
          <w:rFonts w:ascii="Arial" w:hAnsi="Arial" w:cs="Arial"/>
        </w:rPr>
        <w:t xml:space="preserve"> - in </w:t>
      </w:r>
      <w:r>
        <w:rPr>
          <w:rFonts w:ascii="Arial" w:hAnsi="Arial" w:cs="Arial"/>
        </w:rPr>
        <w:t xml:space="preserve">Via </w:t>
      </w:r>
      <w:proofErr w:type="spellStart"/>
      <w:r>
        <w:rPr>
          <w:rFonts w:ascii="Arial" w:hAnsi="Arial" w:cs="Arial"/>
        </w:rPr>
        <w:t>Caldirolo</w:t>
      </w:r>
      <w:proofErr w:type="spellEnd"/>
      <w:r>
        <w:rPr>
          <w:rFonts w:ascii="Arial" w:hAnsi="Arial" w:cs="Arial"/>
        </w:rPr>
        <w:t xml:space="preserve"> n.34</w:t>
      </w:r>
      <w:r w:rsidRPr="00F50279">
        <w:rPr>
          <w:rFonts w:ascii="Arial" w:hAnsi="Arial" w:cs="Arial"/>
        </w:rPr>
        <w:t>.</w:t>
      </w:r>
    </w:p>
    <w:p w:rsidR="00E16209" w:rsidRPr="00F50279" w:rsidRDefault="00E16209" w:rsidP="00E16209">
      <w:pPr>
        <w:pStyle w:val="sche3"/>
        <w:spacing w:after="120"/>
        <w:jc w:val="center"/>
        <w:rPr>
          <w:rFonts w:ascii="Arial" w:hAnsi="Arial" w:cs="Arial"/>
          <w:b/>
          <w:lang w:val="it-IT"/>
        </w:rPr>
      </w:pPr>
      <w:r w:rsidRPr="00F50279">
        <w:rPr>
          <w:rFonts w:ascii="Arial" w:hAnsi="Arial" w:cs="Arial"/>
          <w:b/>
          <w:lang w:val="it-IT"/>
        </w:rPr>
        <w:t>OFFRE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l’aumento percentuale del ____________% (_________________________________)</w:t>
      </w:r>
    </w:p>
    <w:p w:rsidR="00E16209" w:rsidRPr="00F50279" w:rsidRDefault="00E16209" w:rsidP="00E16209">
      <w:pPr>
        <w:pStyle w:val="sche3"/>
        <w:spacing w:after="120"/>
        <w:ind w:left="2124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in cifre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>in lettere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ovvero pari al canone annuo di concessione determinato 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di </w:t>
      </w:r>
      <w:proofErr w:type="spellStart"/>
      <w:r w:rsidRPr="00F50279">
        <w:rPr>
          <w:rFonts w:ascii="Arial" w:hAnsi="Arial" w:cs="Arial"/>
          <w:lang w:val="it-IT"/>
        </w:rPr>
        <w:t>€uro</w:t>
      </w:r>
      <w:proofErr w:type="spellEnd"/>
      <w:r w:rsidRPr="00F50279">
        <w:rPr>
          <w:rFonts w:ascii="Arial" w:hAnsi="Arial" w:cs="Arial"/>
          <w:lang w:val="it-IT"/>
        </w:rPr>
        <w:t>_____________________    (________________________________________)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ab/>
        <w:t xml:space="preserve">            in cifre 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 xml:space="preserve">                          in lettere</w:t>
      </w: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</w:p>
    <w:p w:rsidR="00E16209" w:rsidRPr="00F50279" w:rsidRDefault="00E16209" w:rsidP="00E16209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Data _______________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</w:p>
    <w:p w:rsidR="00E16209" w:rsidRPr="00F50279" w:rsidRDefault="00E16209" w:rsidP="00E16209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FIRMA DELL’OFFERENTE</w:t>
      </w:r>
    </w:p>
    <w:p w:rsidR="00E16209" w:rsidRPr="00F50279" w:rsidRDefault="00E16209" w:rsidP="00E16209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>___________________________</w:t>
      </w:r>
    </w:p>
    <w:p w:rsidR="00E16209" w:rsidRPr="00F50279" w:rsidRDefault="00E16209" w:rsidP="00E16209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</w:p>
    <w:p w:rsidR="00E16209" w:rsidRPr="00F50279" w:rsidRDefault="00E16209" w:rsidP="00E1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L’Offerta Economica che dovrà essere datata e sottoscritta con firma leggibile e per esteso dall’offerente, o dal suo rappresentante legale, dal suo procuratore o mandatario. In caso di partecipazione congiunta, </w:t>
      </w:r>
      <w:r w:rsidRPr="00F50279">
        <w:rPr>
          <w:bCs/>
          <w:sz w:val="20"/>
          <w:szCs w:val="20"/>
        </w:rPr>
        <w:t xml:space="preserve">a pena di esclusione, l’offerta economica dovrà essere sottoscritta da </w:t>
      </w:r>
      <w:r w:rsidRPr="00F50279">
        <w:rPr>
          <w:sz w:val="20"/>
          <w:szCs w:val="20"/>
        </w:rPr>
        <w:t>tutti i soggetti</w:t>
      </w:r>
      <w:r w:rsidRPr="00F50279">
        <w:rPr>
          <w:bCs/>
          <w:sz w:val="20"/>
          <w:szCs w:val="20"/>
        </w:rPr>
        <w:t xml:space="preserve"> che resteranno solidalmente obbligati e dovranno singolarmente possedere i requisiti richiesti per la partecipazione alla gara</w:t>
      </w:r>
      <w:r w:rsidRPr="00F50279">
        <w:rPr>
          <w:sz w:val="20"/>
          <w:szCs w:val="20"/>
        </w:rPr>
        <w:t>.</w:t>
      </w:r>
    </w:p>
    <w:p w:rsidR="00E16209" w:rsidRPr="00F50279" w:rsidRDefault="00E16209" w:rsidP="00E1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E’ necessario indicare in cifre e lettere un’unica percentuale di rialzo offerta rispetto al canone annuale posto a base d’asta e riportato al punto 1 del Bando.</w:t>
      </w:r>
    </w:p>
    <w:p w:rsidR="00E16209" w:rsidRPr="00F50279" w:rsidRDefault="00E16209" w:rsidP="00E1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Tale offerta, </w:t>
      </w:r>
      <w:r w:rsidRPr="00F50279">
        <w:rPr>
          <w:sz w:val="20"/>
          <w:szCs w:val="20"/>
          <w:u w:val="single"/>
        </w:rPr>
        <w:t>a pena di esclusione</w:t>
      </w:r>
      <w:r w:rsidRPr="00F50279">
        <w:rPr>
          <w:sz w:val="20"/>
          <w:szCs w:val="20"/>
        </w:rPr>
        <w:t>, deve essere contenuta in busta chiusa, perfettamente integra con l’indicazione all’esterno del mittente, dell’oggetto dell’asta e la dicitura “Offerta economica”.</w:t>
      </w:r>
    </w:p>
    <w:p w:rsidR="00E16209" w:rsidRPr="00F50279" w:rsidRDefault="00E16209" w:rsidP="00E1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Non sono ammesse offerte pari alla base d’asta o in diminuzione, indeterminate o condizionate.</w:t>
      </w:r>
    </w:p>
    <w:p w:rsidR="00E16209" w:rsidRPr="00F50279" w:rsidRDefault="00E16209" w:rsidP="00E1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Nel caso di discordanza tra l’indicazione della percentuale di rialzo offerto in cifre e lettere e del corrispondente prezzo per il canone annuo in cifre e lettere, sarà ritenuta valida l’offerta più conveniente per il Comune.</w:t>
      </w:r>
    </w:p>
    <w:p w:rsidR="00E16209" w:rsidRPr="00F50279" w:rsidRDefault="00E16209" w:rsidP="00E16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z w:val="20"/>
          <w:szCs w:val="20"/>
        </w:rPr>
      </w:pPr>
      <w:r w:rsidRPr="00F50279">
        <w:rPr>
          <w:bCs/>
          <w:sz w:val="20"/>
          <w:szCs w:val="20"/>
        </w:rPr>
        <w:t xml:space="preserve">LA BUSTA CON L’OFFERTA ECONOMICA VA INSERITA CHIUSA NEL PLICO PRICIPALE A PENA </w:t>
      </w:r>
      <w:proofErr w:type="spellStart"/>
      <w:r w:rsidRPr="00F50279">
        <w:rPr>
          <w:bCs/>
          <w:sz w:val="20"/>
          <w:szCs w:val="20"/>
        </w:rPr>
        <w:t>DI</w:t>
      </w:r>
      <w:proofErr w:type="spellEnd"/>
      <w:r w:rsidRPr="00F50279">
        <w:rPr>
          <w:bCs/>
          <w:sz w:val="20"/>
          <w:szCs w:val="20"/>
        </w:rPr>
        <w:t xml:space="preserve"> ESCLUSIONE.</w:t>
      </w:r>
    </w:p>
    <w:p w:rsidR="00566649" w:rsidRDefault="00566649" w:rsidP="00E16209"/>
    <w:sectPr w:rsidR="00566649" w:rsidSect="00566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6209"/>
    <w:rsid w:val="00566649"/>
    <w:rsid w:val="006D7DE0"/>
    <w:rsid w:val="00E1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20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E1620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16209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">
    <w:name w:val="normal"/>
    <w:uiPriority w:val="99"/>
    <w:rsid w:val="00E16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m.cavicchi</cp:lastModifiedBy>
  <cp:revision>1</cp:revision>
  <dcterms:created xsi:type="dcterms:W3CDTF">2025-12-01T09:05:00Z</dcterms:created>
  <dcterms:modified xsi:type="dcterms:W3CDTF">2025-12-01T09:06:00Z</dcterms:modified>
</cp:coreProperties>
</file>